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1"/>
        <w:gridCol w:w="7309"/>
      </w:tblGrid>
      <w:tr w:rsidR="001212E1" w14:paraId="4E18E4E2" w14:textId="77777777" w:rsidTr="00BE25A1">
        <w:tc>
          <w:tcPr>
            <w:tcW w:w="1761" w:type="dxa"/>
          </w:tcPr>
          <w:p w14:paraId="74B12A4B" w14:textId="5A84E5DE" w:rsidR="001212E1" w:rsidRDefault="001212E1">
            <w:r>
              <w:rPr>
                <w:noProof/>
              </w:rPr>
              <w:drawing>
                <wp:inline distT="0" distB="0" distL="0" distR="0" wp14:anchorId="09D6AA14" wp14:editId="27F1847E">
                  <wp:extent cx="1333121" cy="828675"/>
                  <wp:effectExtent l="0" t="0" r="63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596" cy="832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9" w:type="dxa"/>
          </w:tcPr>
          <w:p w14:paraId="4BB08631" w14:textId="0A01D8B8" w:rsidR="001212E1" w:rsidRDefault="001212E1">
            <w:r w:rsidRPr="001212E1">
              <w:rPr>
                <w:noProof/>
              </w:rPr>
              <w:drawing>
                <wp:inline distT="0" distB="0" distL="0" distR="0" wp14:anchorId="567BB224" wp14:editId="24A2862B">
                  <wp:extent cx="6120130" cy="88519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13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03A920" w14:textId="407C28A9" w:rsidR="00A94375" w:rsidRDefault="00A94375" w:rsidP="00A94375">
      <w:pPr>
        <w:spacing w:after="0" w:line="240" w:lineRule="auto"/>
        <w:jc w:val="center"/>
      </w:pPr>
      <w:r w:rsidRPr="00AB2D6C">
        <w:rPr>
          <w:b/>
          <w:bCs/>
          <w:sz w:val="26"/>
          <w:szCs w:val="26"/>
        </w:rPr>
        <w:t>ESITO SELEZIONE</w:t>
      </w:r>
    </w:p>
    <w:p w14:paraId="6ED6C492" w14:textId="7630B4EE" w:rsidR="000F3E4A" w:rsidRPr="00A97F2A" w:rsidRDefault="00A94375" w:rsidP="00A94375">
      <w:pPr>
        <w:spacing w:after="0" w:line="240" w:lineRule="auto"/>
        <w:jc w:val="both"/>
        <w:rPr>
          <w:sz w:val="21"/>
          <w:szCs w:val="21"/>
        </w:rPr>
      </w:pPr>
      <w:r w:rsidRPr="00A97F2A">
        <w:rPr>
          <w:sz w:val="21"/>
          <w:szCs w:val="21"/>
        </w:rPr>
        <w:t xml:space="preserve">Avviso pubblico di selezione comparativa per il conferimento di 2 (due) incarichi professionali di Operatori Legali da impiegare nel progetto KAABO - FONDO ASILO, MIGRAZIONE E INTEGRAZIONE 2021 - 2027 OBIETTIVO SPECIFICO 1. ASILO MISURA DI ATTUAZIONE 1.B) AMBITO DI APPLICAZIONE 1.E) - INTERVENTO H) POTENZIAMENTO DEI SERVIZI A FAVORE DEI MSNA*VIA LA TUFARA N.4* SAN GIOVANNI ROTONDO (FG) - PROG-1006 - INTERVENTO – CUP J21F25000610007 – Esame delle domande di partecipazione pervenute. </w:t>
      </w:r>
    </w:p>
    <w:p w14:paraId="459A10FC" w14:textId="77777777" w:rsidR="00A94375" w:rsidRPr="00A97F2A" w:rsidRDefault="00A94375" w:rsidP="00A94375">
      <w:pPr>
        <w:spacing w:after="0" w:line="240" w:lineRule="auto"/>
        <w:jc w:val="both"/>
        <w:rPr>
          <w:b/>
          <w:bCs/>
          <w:sz w:val="21"/>
          <w:szCs w:val="21"/>
        </w:rPr>
      </w:pPr>
    </w:p>
    <w:p w14:paraId="298DA614" w14:textId="6D834E6D" w:rsidR="004C7D18" w:rsidRPr="00A97F2A" w:rsidRDefault="00A94375" w:rsidP="001302BB">
      <w:pPr>
        <w:spacing w:after="0" w:line="240" w:lineRule="auto"/>
        <w:jc w:val="both"/>
        <w:rPr>
          <w:sz w:val="21"/>
          <w:szCs w:val="21"/>
        </w:rPr>
      </w:pPr>
      <w:r w:rsidRPr="00A97F2A">
        <w:rPr>
          <w:sz w:val="21"/>
          <w:szCs w:val="21"/>
        </w:rPr>
        <w:t>Il giorno 0</w:t>
      </w:r>
      <w:r w:rsidR="006C3A39" w:rsidRPr="00A97F2A">
        <w:rPr>
          <w:sz w:val="21"/>
          <w:szCs w:val="21"/>
        </w:rPr>
        <w:t>7</w:t>
      </w:r>
      <w:r w:rsidRPr="00A97F2A">
        <w:rPr>
          <w:sz w:val="21"/>
          <w:szCs w:val="21"/>
        </w:rPr>
        <w:t>/</w:t>
      </w:r>
      <w:r w:rsidR="006C3A39" w:rsidRPr="00A97F2A">
        <w:rPr>
          <w:sz w:val="21"/>
          <w:szCs w:val="21"/>
        </w:rPr>
        <w:t>10</w:t>
      </w:r>
      <w:r w:rsidRPr="00A97F2A">
        <w:rPr>
          <w:sz w:val="21"/>
          <w:szCs w:val="21"/>
        </w:rPr>
        <w:t xml:space="preserve">/2026, il sottoscritto Giuseppe Chiumento in qualità di legale rappresentante della Global </w:t>
      </w:r>
      <w:proofErr w:type="spellStart"/>
      <w:r w:rsidRPr="00A97F2A">
        <w:rPr>
          <w:sz w:val="21"/>
          <w:szCs w:val="21"/>
        </w:rPr>
        <w:t>C@are</w:t>
      </w:r>
      <w:proofErr w:type="spellEnd"/>
      <w:r w:rsidRPr="00A97F2A">
        <w:rPr>
          <w:sz w:val="21"/>
          <w:szCs w:val="21"/>
        </w:rPr>
        <w:t xml:space="preserve"> Cooperativa Sociale Onlus, partner del progetto indicato in oggetto PRESO ATTO del verbale del giorno 0</w:t>
      </w:r>
      <w:r w:rsidR="006C3A39" w:rsidRPr="00A97F2A">
        <w:rPr>
          <w:sz w:val="21"/>
          <w:szCs w:val="21"/>
        </w:rPr>
        <w:t>6</w:t>
      </w:r>
      <w:r w:rsidRPr="00A97F2A">
        <w:rPr>
          <w:sz w:val="21"/>
          <w:szCs w:val="21"/>
        </w:rPr>
        <w:t>/</w:t>
      </w:r>
      <w:r w:rsidR="006C3A39" w:rsidRPr="00A97F2A">
        <w:rPr>
          <w:sz w:val="21"/>
          <w:szCs w:val="21"/>
        </w:rPr>
        <w:t>10</w:t>
      </w:r>
      <w:r w:rsidRPr="00A97F2A">
        <w:rPr>
          <w:sz w:val="21"/>
          <w:szCs w:val="21"/>
        </w:rPr>
        <w:t xml:space="preserve">/2026 con il quale la Commissione di valutazione per la selezione della figura professionale di cui all’oggetto, costituita da: Presidente: Chiumento Giuseppe – in rappresentanza di Global C@re – Cooperativa Sociale Onlus; Componente: Andrea </w:t>
      </w:r>
      <w:proofErr w:type="spellStart"/>
      <w:r w:rsidRPr="00A97F2A">
        <w:rPr>
          <w:sz w:val="21"/>
          <w:szCs w:val="21"/>
        </w:rPr>
        <w:t>Chiacchiari</w:t>
      </w:r>
      <w:proofErr w:type="spellEnd"/>
      <w:r w:rsidRPr="00A97F2A">
        <w:rPr>
          <w:sz w:val="21"/>
          <w:szCs w:val="21"/>
        </w:rPr>
        <w:t xml:space="preserve"> – in rappresentanza di Aladino – Cooperativa Sociale Onlus; Componente/Segretario: Michela </w:t>
      </w:r>
      <w:proofErr w:type="spellStart"/>
      <w:r w:rsidRPr="00A97F2A">
        <w:rPr>
          <w:sz w:val="21"/>
          <w:szCs w:val="21"/>
        </w:rPr>
        <w:t>Matticoli</w:t>
      </w:r>
      <w:proofErr w:type="spellEnd"/>
      <w:r w:rsidRPr="00A97F2A">
        <w:rPr>
          <w:sz w:val="21"/>
          <w:szCs w:val="21"/>
        </w:rPr>
        <w:t>, in rappresentanza di For Life – Società Cooperativa Sociale, ha determinato la graduatoria dei partecipanti alla selezione. VISTE le risultanze della selezione dalla quale emerge che:</w:t>
      </w:r>
    </w:p>
    <w:p w14:paraId="52BAC2EF" w14:textId="77777777" w:rsidR="004C7D18" w:rsidRPr="00A97F2A" w:rsidRDefault="004C7D18" w:rsidP="001302BB">
      <w:pPr>
        <w:spacing w:after="0" w:line="240" w:lineRule="auto"/>
        <w:jc w:val="both"/>
        <w:rPr>
          <w:sz w:val="21"/>
          <w:szCs w:val="21"/>
        </w:rPr>
      </w:pPr>
      <w:r w:rsidRPr="00A97F2A">
        <w:rPr>
          <w:sz w:val="21"/>
          <w:szCs w:val="21"/>
        </w:rPr>
        <w:t xml:space="preserve">a) Domande pervenute </w:t>
      </w:r>
    </w:p>
    <w:p w14:paraId="4C0B7B7A" w14:textId="5DDB2AF2" w:rsidR="004C7D18" w:rsidRPr="00A97F2A" w:rsidRDefault="004C7D18" w:rsidP="001302BB">
      <w:pPr>
        <w:spacing w:after="0" w:line="240" w:lineRule="auto"/>
        <w:jc w:val="both"/>
        <w:rPr>
          <w:sz w:val="21"/>
          <w:szCs w:val="21"/>
        </w:rPr>
      </w:pPr>
      <w:r w:rsidRPr="00A97F2A">
        <w:rPr>
          <w:sz w:val="21"/>
          <w:szCs w:val="21"/>
        </w:rPr>
        <w:t xml:space="preserve">1) Avv. </w:t>
      </w:r>
      <w:proofErr w:type="spellStart"/>
      <w:r w:rsidRPr="00A97F2A">
        <w:rPr>
          <w:sz w:val="21"/>
          <w:szCs w:val="21"/>
        </w:rPr>
        <w:t>Placentino</w:t>
      </w:r>
      <w:proofErr w:type="spellEnd"/>
      <w:r w:rsidRPr="00A97F2A">
        <w:rPr>
          <w:sz w:val="21"/>
          <w:szCs w:val="21"/>
        </w:rPr>
        <w:t xml:space="preserve"> Giuseppe</w:t>
      </w:r>
    </w:p>
    <w:p w14:paraId="08F8DB4B" w14:textId="77777777" w:rsidR="004C7D18" w:rsidRPr="00A97F2A" w:rsidRDefault="004C7D18" w:rsidP="001302BB">
      <w:pPr>
        <w:spacing w:after="0" w:line="240" w:lineRule="auto"/>
        <w:jc w:val="both"/>
        <w:rPr>
          <w:sz w:val="21"/>
          <w:szCs w:val="21"/>
        </w:rPr>
      </w:pPr>
      <w:r w:rsidRPr="00A97F2A">
        <w:rPr>
          <w:sz w:val="21"/>
          <w:szCs w:val="21"/>
        </w:rPr>
        <w:t xml:space="preserve"> b) Graduatoria </w:t>
      </w:r>
    </w:p>
    <w:p w14:paraId="53B58636" w14:textId="0E2D8E65" w:rsidR="00A94375" w:rsidRPr="00A97F2A" w:rsidRDefault="004C7D18" w:rsidP="001302BB">
      <w:pPr>
        <w:spacing w:after="0" w:line="240" w:lineRule="auto"/>
        <w:jc w:val="both"/>
        <w:rPr>
          <w:b/>
          <w:bCs/>
          <w:sz w:val="21"/>
          <w:szCs w:val="21"/>
        </w:rPr>
      </w:pPr>
      <w:r w:rsidRPr="00A97F2A">
        <w:rPr>
          <w:sz w:val="21"/>
          <w:szCs w:val="21"/>
        </w:rPr>
        <w:t xml:space="preserve">1) Avv. </w:t>
      </w:r>
      <w:proofErr w:type="spellStart"/>
      <w:r w:rsidRPr="00A97F2A">
        <w:rPr>
          <w:sz w:val="21"/>
          <w:szCs w:val="21"/>
        </w:rPr>
        <w:t>Placentino</w:t>
      </w:r>
      <w:proofErr w:type="spellEnd"/>
      <w:r w:rsidRPr="00A97F2A">
        <w:rPr>
          <w:sz w:val="21"/>
          <w:szCs w:val="21"/>
        </w:rPr>
        <w:t xml:space="preserve"> Giuseppe</w:t>
      </w:r>
      <w:r w:rsidRPr="00A97F2A">
        <w:rPr>
          <w:sz w:val="21"/>
          <w:szCs w:val="21"/>
        </w:rPr>
        <w:t xml:space="preserve">, punteggio attribuito </w:t>
      </w:r>
      <w:r w:rsidRPr="00A97F2A">
        <w:rPr>
          <w:sz w:val="21"/>
          <w:szCs w:val="21"/>
        </w:rPr>
        <w:t>20</w:t>
      </w:r>
    </w:p>
    <w:p w14:paraId="1D553F33" w14:textId="77777777" w:rsidR="002A46A8" w:rsidRDefault="002A46A8" w:rsidP="001302BB">
      <w:pPr>
        <w:spacing w:after="0" w:line="240" w:lineRule="auto"/>
        <w:jc w:val="both"/>
        <w:rPr>
          <w:sz w:val="24"/>
          <w:szCs w:val="24"/>
        </w:rPr>
      </w:pPr>
    </w:p>
    <w:p w14:paraId="786ABAE8" w14:textId="42DB0C5E" w:rsidR="000F3E4A" w:rsidRPr="00AB2D6C" w:rsidRDefault="000F3E4A" w:rsidP="001302BB">
      <w:pPr>
        <w:spacing w:after="0" w:line="360" w:lineRule="auto"/>
        <w:jc w:val="center"/>
        <w:rPr>
          <w:b/>
          <w:bCs/>
          <w:sz w:val="26"/>
          <w:szCs w:val="26"/>
        </w:rPr>
      </w:pPr>
      <w:r w:rsidRPr="00AB2D6C">
        <w:rPr>
          <w:b/>
          <w:bCs/>
          <w:sz w:val="26"/>
          <w:szCs w:val="26"/>
        </w:rPr>
        <w:t>DETERMINA</w:t>
      </w:r>
    </w:p>
    <w:p w14:paraId="08D197BF" w14:textId="0742E388" w:rsidR="006C3A39" w:rsidRPr="00A97F2A" w:rsidRDefault="000F3E4A" w:rsidP="006C3A39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sz w:val="21"/>
          <w:szCs w:val="21"/>
        </w:rPr>
      </w:pPr>
      <w:r w:rsidRPr="00A97F2A">
        <w:rPr>
          <w:b/>
          <w:bCs/>
          <w:sz w:val="21"/>
          <w:szCs w:val="21"/>
        </w:rPr>
        <w:t>Di affidare</w:t>
      </w:r>
      <w:r w:rsidRPr="00A97F2A">
        <w:rPr>
          <w:sz w:val="21"/>
          <w:szCs w:val="21"/>
        </w:rPr>
        <w:t xml:space="preserve"> a</w:t>
      </w:r>
      <w:r w:rsidR="002A46A8" w:rsidRPr="00A97F2A">
        <w:rPr>
          <w:sz w:val="21"/>
          <w:szCs w:val="21"/>
        </w:rPr>
        <w:t>ll’Avv.</w:t>
      </w:r>
      <w:r w:rsidRPr="00A97F2A">
        <w:rPr>
          <w:sz w:val="21"/>
          <w:szCs w:val="21"/>
        </w:rPr>
        <w:t xml:space="preserve"> </w:t>
      </w:r>
      <w:proofErr w:type="spellStart"/>
      <w:r w:rsidR="004C7D18" w:rsidRPr="00A97F2A">
        <w:rPr>
          <w:sz w:val="21"/>
          <w:szCs w:val="21"/>
        </w:rPr>
        <w:t>Placentino</w:t>
      </w:r>
      <w:proofErr w:type="spellEnd"/>
      <w:r w:rsidR="004C7D18" w:rsidRPr="00A97F2A">
        <w:rPr>
          <w:sz w:val="21"/>
          <w:szCs w:val="21"/>
        </w:rPr>
        <w:t xml:space="preserve"> Giuseppe</w:t>
      </w:r>
      <w:r w:rsidRPr="00A97F2A">
        <w:rPr>
          <w:sz w:val="21"/>
          <w:szCs w:val="21"/>
        </w:rPr>
        <w:t xml:space="preserve"> </w:t>
      </w:r>
      <w:r w:rsidR="004C7D18" w:rsidRPr="00A97F2A">
        <w:rPr>
          <w:sz w:val="21"/>
          <w:szCs w:val="21"/>
        </w:rPr>
        <w:t xml:space="preserve">l’attività di” Operatore legale” per il progetto </w:t>
      </w:r>
      <w:proofErr w:type="spellStart"/>
      <w:r w:rsidR="004C7D18" w:rsidRPr="00A97F2A">
        <w:rPr>
          <w:sz w:val="21"/>
          <w:szCs w:val="21"/>
        </w:rPr>
        <w:t>Kaabo</w:t>
      </w:r>
      <w:proofErr w:type="spellEnd"/>
      <w:r w:rsidR="004C7D18" w:rsidRPr="00A97F2A">
        <w:rPr>
          <w:sz w:val="21"/>
          <w:szCs w:val="21"/>
        </w:rPr>
        <w:t xml:space="preserve"> - Fondo Asilo, Migrazione e Integrazione 2021 -2027 obiettivo specifico 1. asilo misura di attuazione 1.b) ambito di applicazione 1.e) - intervento h) potenziamento dei servizi a favore dei MSNA*via La Tufara n.4* San Giovanni Rotondo (FG) - prog-1006 - intervento – CUP J21F25000610007 </w:t>
      </w:r>
    </w:p>
    <w:p w14:paraId="78D4015F" w14:textId="09886D3D" w:rsidR="004C7D18" w:rsidRPr="00A97F2A" w:rsidRDefault="004C7D18" w:rsidP="006C3A39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sz w:val="21"/>
          <w:szCs w:val="21"/>
        </w:rPr>
      </w:pPr>
      <w:r w:rsidRPr="00A97F2A">
        <w:rPr>
          <w:b/>
          <w:bCs/>
          <w:sz w:val="21"/>
          <w:szCs w:val="21"/>
        </w:rPr>
        <w:t>di prendere</w:t>
      </w:r>
      <w:r w:rsidRPr="00A97F2A">
        <w:rPr>
          <w:sz w:val="21"/>
          <w:szCs w:val="21"/>
        </w:rPr>
        <w:t xml:space="preserve"> atto che il progetto necessita di due operatori legali e in presenza di una sola candidatura selezionata, di procedere alla pubblicazione di un ulteriore avviso di selezione al fine di selezione la figura del secondo operatore legale.</w:t>
      </w:r>
    </w:p>
    <w:p w14:paraId="50E7EBE3" w14:textId="65CFB903" w:rsidR="000F3E4A" w:rsidRPr="00A97F2A" w:rsidRDefault="000F3E4A" w:rsidP="006C3A39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sz w:val="21"/>
          <w:szCs w:val="21"/>
        </w:rPr>
      </w:pPr>
      <w:r w:rsidRPr="00A97F2A">
        <w:rPr>
          <w:b/>
          <w:bCs/>
          <w:sz w:val="21"/>
          <w:szCs w:val="21"/>
        </w:rPr>
        <w:t>di stipulare</w:t>
      </w:r>
      <w:r w:rsidRPr="00A97F2A">
        <w:rPr>
          <w:sz w:val="21"/>
          <w:szCs w:val="21"/>
        </w:rPr>
        <w:t xml:space="preserve"> con il predetto professionista, con separato atto, apposita convenzione per disciplinare i rapporti tra il medesimo professionista e la </w:t>
      </w:r>
      <w:r w:rsidR="007251F5" w:rsidRPr="00A97F2A">
        <w:rPr>
          <w:sz w:val="21"/>
          <w:szCs w:val="21"/>
        </w:rPr>
        <w:t>Cooperativa Global C@re</w:t>
      </w:r>
      <w:r w:rsidRPr="00A97F2A">
        <w:rPr>
          <w:sz w:val="21"/>
          <w:szCs w:val="21"/>
        </w:rPr>
        <w:t xml:space="preserve">, previa acquisizione della documentazione riguardante la tracciabilità dei flussi </w:t>
      </w:r>
      <w:r w:rsidR="007251F5" w:rsidRPr="00A97F2A">
        <w:rPr>
          <w:sz w:val="21"/>
          <w:szCs w:val="21"/>
        </w:rPr>
        <w:t>finanziari</w:t>
      </w:r>
      <w:r w:rsidRPr="00A97F2A">
        <w:rPr>
          <w:sz w:val="21"/>
          <w:szCs w:val="21"/>
        </w:rPr>
        <w:t xml:space="preserve"> legge (136/2010), l'antimafia (D.lgs. 159/2011) e l'insussistenza di cause di esclusione (D. Lgs. 36/2023 art. 94 e 95). </w:t>
      </w:r>
    </w:p>
    <w:p w14:paraId="74523387" w14:textId="77777777" w:rsidR="001302BB" w:rsidRPr="00A97F2A" w:rsidRDefault="001302BB" w:rsidP="001302BB">
      <w:pPr>
        <w:spacing w:after="0" w:line="240" w:lineRule="auto"/>
        <w:jc w:val="both"/>
        <w:rPr>
          <w:sz w:val="21"/>
          <w:szCs w:val="21"/>
        </w:rPr>
      </w:pPr>
    </w:p>
    <w:p w14:paraId="67552099" w14:textId="489985C1" w:rsidR="000F3E4A" w:rsidRPr="00A97F2A" w:rsidRDefault="000F3E4A" w:rsidP="001302BB">
      <w:pPr>
        <w:spacing w:after="0" w:line="240" w:lineRule="auto"/>
        <w:jc w:val="both"/>
        <w:rPr>
          <w:sz w:val="21"/>
          <w:szCs w:val="21"/>
        </w:rPr>
      </w:pPr>
      <w:r w:rsidRPr="00A97F2A">
        <w:rPr>
          <w:sz w:val="21"/>
          <w:szCs w:val="21"/>
        </w:rPr>
        <w:t>Per quanto previsto</w:t>
      </w:r>
      <w:r w:rsidR="00986329" w:rsidRPr="00A97F2A">
        <w:rPr>
          <w:sz w:val="21"/>
          <w:szCs w:val="21"/>
        </w:rPr>
        <w:t xml:space="preserve"> n</w:t>
      </w:r>
      <w:r w:rsidRPr="00A97F2A">
        <w:rPr>
          <w:sz w:val="21"/>
          <w:szCs w:val="21"/>
        </w:rPr>
        <w:t>ell'avviso di selezione il presente atto sarà pubb</w:t>
      </w:r>
      <w:r w:rsidR="007251F5" w:rsidRPr="00A97F2A">
        <w:rPr>
          <w:sz w:val="21"/>
          <w:szCs w:val="21"/>
        </w:rPr>
        <w:t>licato</w:t>
      </w:r>
      <w:r w:rsidRPr="00A97F2A">
        <w:rPr>
          <w:sz w:val="21"/>
          <w:szCs w:val="21"/>
        </w:rPr>
        <w:t xml:space="preserve"> sul sito internet della Cooperativa </w:t>
      </w:r>
      <w:r w:rsidR="007251F5" w:rsidRPr="00A97F2A">
        <w:rPr>
          <w:sz w:val="21"/>
          <w:szCs w:val="21"/>
        </w:rPr>
        <w:t>Global C@</w:t>
      </w:r>
      <w:r w:rsidR="001302BB" w:rsidRPr="00A97F2A">
        <w:rPr>
          <w:sz w:val="21"/>
          <w:szCs w:val="21"/>
        </w:rPr>
        <w:t xml:space="preserve">re </w:t>
      </w:r>
      <w:hyperlink r:id="rId9" w:history="1">
        <w:r w:rsidR="001302BB" w:rsidRPr="00A97F2A">
          <w:rPr>
            <w:rStyle w:val="Collegamentoipertestuale"/>
            <w:sz w:val="21"/>
            <w:szCs w:val="21"/>
          </w:rPr>
          <w:t>www.globalcareonlus.it</w:t>
        </w:r>
      </w:hyperlink>
    </w:p>
    <w:p w14:paraId="11BF352B" w14:textId="77777777" w:rsidR="008A0004" w:rsidRDefault="008A0004" w:rsidP="00F05900">
      <w:pPr>
        <w:spacing w:after="0" w:line="240" w:lineRule="auto"/>
        <w:ind w:left="4956" w:firstLine="709"/>
        <w:rPr>
          <w:b/>
          <w:bCs/>
          <w:color w:val="2E74B5" w:themeColor="accent5" w:themeShade="BF"/>
        </w:rPr>
      </w:pPr>
    </w:p>
    <w:p w14:paraId="03F4F559" w14:textId="79129FBB" w:rsidR="006C3A39" w:rsidRDefault="00A97F2A" w:rsidP="00A97F2A">
      <w:pPr>
        <w:spacing w:after="0" w:line="240" w:lineRule="auto"/>
        <w:ind w:left="4956"/>
        <w:rPr>
          <w:b/>
          <w:bCs/>
          <w:color w:val="2E74B5" w:themeColor="accent5" w:themeShade="BF"/>
        </w:rPr>
      </w:pPr>
      <w:r>
        <w:rPr>
          <w:b/>
          <w:bCs/>
          <w:color w:val="2E74B5" w:themeColor="accent5" w:themeShade="BF"/>
        </w:rPr>
        <w:t xml:space="preserve">  </w:t>
      </w:r>
      <w:r w:rsidR="00F05900">
        <w:rPr>
          <w:b/>
          <w:bCs/>
          <w:color w:val="2E74B5" w:themeColor="accent5" w:themeShade="BF"/>
        </w:rPr>
        <w:t>Dott. Giuseppe Chiumento</w:t>
      </w:r>
      <w:r>
        <w:rPr>
          <w:b/>
          <w:bCs/>
          <w:color w:val="2E74B5" w:themeColor="accent5" w:themeShade="BF"/>
        </w:rPr>
        <w:t xml:space="preserve">    </w:t>
      </w:r>
      <w:r w:rsidR="006C3A39" w:rsidRPr="006C3A39">
        <w:rPr>
          <w:b/>
          <w:bCs/>
          <w:noProof/>
          <w:color w:val="2E74B5" w:themeColor="accent5" w:themeShade="BF"/>
        </w:rPr>
        <w:drawing>
          <wp:inline distT="0" distB="0" distL="0" distR="0" wp14:anchorId="58A7D089" wp14:editId="14AD95F9">
            <wp:extent cx="2047875" cy="1028450"/>
            <wp:effectExtent l="0" t="0" r="0" b="63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147" cy="1040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FE81B" w14:textId="0E926A4C" w:rsidR="001212E1" w:rsidRPr="001212E1" w:rsidRDefault="00F05900" w:rsidP="006C3A39">
      <w:pPr>
        <w:rPr>
          <w:b/>
          <w:bCs/>
          <w:color w:val="2E74B5" w:themeColor="accent5" w:themeShade="BF"/>
        </w:rPr>
      </w:pPr>
      <w:r>
        <w:rPr>
          <w:b/>
          <w:bCs/>
          <w:color w:val="2E74B5" w:themeColor="accent5" w:themeShade="BF"/>
        </w:rPr>
        <w:t xml:space="preserve">                                                                                          </w:t>
      </w:r>
      <w:r w:rsidR="001212E1" w:rsidRPr="001212E1">
        <w:rPr>
          <w:b/>
          <w:bCs/>
          <w:color w:val="2E74B5" w:themeColor="accent5" w:themeShade="BF"/>
        </w:rPr>
        <w:t>_____________________________________</w:t>
      </w:r>
      <w:r w:rsidR="008A0004">
        <w:rPr>
          <w:b/>
          <w:bCs/>
          <w:color w:val="2E74B5" w:themeColor="accent5" w:themeShade="BF"/>
        </w:rPr>
        <w:t>________________</w:t>
      </w:r>
      <w:r w:rsidR="001212E1" w:rsidRPr="001212E1">
        <w:rPr>
          <w:b/>
          <w:bCs/>
          <w:color w:val="2E74B5" w:themeColor="accent5" w:themeShade="BF"/>
        </w:rPr>
        <w:t>_____________________________</w:t>
      </w:r>
    </w:p>
    <w:sectPr w:rsidR="001212E1" w:rsidRPr="001212E1" w:rsidSect="00424B82">
      <w:footerReference w:type="default" r:id="rId11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88795" w14:textId="77777777" w:rsidR="00DA2A33" w:rsidRDefault="00DA2A33" w:rsidP="001212E1">
      <w:pPr>
        <w:spacing w:after="0" w:line="240" w:lineRule="auto"/>
      </w:pPr>
      <w:r>
        <w:separator/>
      </w:r>
    </w:p>
  </w:endnote>
  <w:endnote w:type="continuationSeparator" w:id="0">
    <w:p w14:paraId="139B634A" w14:textId="77777777" w:rsidR="00DA2A33" w:rsidRDefault="00DA2A33" w:rsidP="00121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72F83" w14:textId="77777777" w:rsidR="001212E1" w:rsidRDefault="001212E1">
    <w:pPr>
      <w:pStyle w:val="Pidipagina"/>
    </w:pPr>
  </w:p>
  <w:p w14:paraId="3DE5A098" w14:textId="0906B625" w:rsidR="001212E1" w:rsidRDefault="001212E1">
    <w:pPr>
      <w:pStyle w:val="Pidipagina"/>
    </w:pPr>
    <w:r>
      <w:rPr>
        <w:noProof/>
      </w:rPr>
      <w:drawing>
        <wp:inline distT="0" distB="0" distL="0" distR="0" wp14:anchorId="78BF99DB" wp14:editId="774BC81D">
          <wp:extent cx="895985" cy="469265"/>
          <wp:effectExtent l="0" t="0" r="0" b="6985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1865F2A" w14:textId="3770CBA1" w:rsidR="001212E1" w:rsidRPr="001212E1" w:rsidRDefault="001212E1">
    <w:pPr>
      <w:pStyle w:val="Pidipagina"/>
      <w:rPr>
        <w:b/>
        <w:bCs/>
        <w:color w:val="2E74B5" w:themeColor="accent5" w:themeShade="BF"/>
        <w:sz w:val="16"/>
        <w:szCs w:val="16"/>
      </w:rPr>
    </w:pPr>
    <w:r w:rsidRPr="001212E1">
      <w:rPr>
        <w:b/>
        <w:bCs/>
        <w:color w:val="2E74B5" w:themeColor="accent5" w:themeShade="BF"/>
        <w:sz w:val="16"/>
        <w:szCs w:val="16"/>
      </w:rPr>
      <w:t>Certificato per la ISO 9001:2015      N. C. C2023-05585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55111" w14:textId="77777777" w:rsidR="00DA2A33" w:rsidRDefault="00DA2A33" w:rsidP="001212E1">
      <w:pPr>
        <w:spacing w:after="0" w:line="240" w:lineRule="auto"/>
      </w:pPr>
      <w:r>
        <w:separator/>
      </w:r>
    </w:p>
  </w:footnote>
  <w:footnote w:type="continuationSeparator" w:id="0">
    <w:p w14:paraId="039EB2B8" w14:textId="77777777" w:rsidR="00DA2A33" w:rsidRDefault="00DA2A33" w:rsidP="001212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06643"/>
    <w:multiLevelType w:val="hybridMultilevel"/>
    <w:tmpl w:val="A57ADE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D239DE"/>
    <w:multiLevelType w:val="hybridMultilevel"/>
    <w:tmpl w:val="E4681A1C"/>
    <w:lvl w:ilvl="0" w:tplc="EC9E1034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9052B58"/>
    <w:multiLevelType w:val="hybridMultilevel"/>
    <w:tmpl w:val="1D44FA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2E1"/>
    <w:rsid w:val="000F3E4A"/>
    <w:rsid w:val="001212E1"/>
    <w:rsid w:val="001302BB"/>
    <w:rsid w:val="002A46A8"/>
    <w:rsid w:val="002B69F9"/>
    <w:rsid w:val="003C398D"/>
    <w:rsid w:val="003F0849"/>
    <w:rsid w:val="00424B82"/>
    <w:rsid w:val="004C7D18"/>
    <w:rsid w:val="00525287"/>
    <w:rsid w:val="005B1AA3"/>
    <w:rsid w:val="00697071"/>
    <w:rsid w:val="006C3A39"/>
    <w:rsid w:val="00721896"/>
    <w:rsid w:val="007251F5"/>
    <w:rsid w:val="00773979"/>
    <w:rsid w:val="007759B2"/>
    <w:rsid w:val="007B5C2E"/>
    <w:rsid w:val="007C42D0"/>
    <w:rsid w:val="008A0004"/>
    <w:rsid w:val="00922498"/>
    <w:rsid w:val="00986329"/>
    <w:rsid w:val="00A03575"/>
    <w:rsid w:val="00A16D20"/>
    <w:rsid w:val="00A94375"/>
    <w:rsid w:val="00A97F2A"/>
    <w:rsid w:val="00AB2D6C"/>
    <w:rsid w:val="00B7682D"/>
    <w:rsid w:val="00BB460B"/>
    <w:rsid w:val="00BC446B"/>
    <w:rsid w:val="00BE25A1"/>
    <w:rsid w:val="00DA2A33"/>
    <w:rsid w:val="00EC2AD3"/>
    <w:rsid w:val="00ED04D1"/>
    <w:rsid w:val="00F0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9759F"/>
  <w15:chartTrackingRefBased/>
  <w15:docId w15:val="{8885D903-869A-4095-867A-8BD553F70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21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212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12E1"/>
  </w:style>
  <w:style w:type="paragraph" w:styleId="Pidipagina">
    <w:name w:val="footer"/>
    <w:basedOn w:val="Normale"/>
    <w:link w:val="PidipaginaCarattere"/>
    <w:uiPriority w:val="99"/>
    <w:unhideWhenUsed/>
    <w:rsid w:val="001212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12E1"/>
  </w:style>
  <w:style w:type="table" w:customStyle="1" w:styleId="TableNormal">
    <w:name w:val="Table Normal"/>
    <w:uiPriority w:val="2"/>
    <w:semiHidden/>
    <w:unhideWhenUsed/>
    <w:qFormat/>
    <w:rsid w:val="0069707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BE25A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25A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C3A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http://www.globalcareonlus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2026-03-19T16:07:00Z</cp:lastPrinted>
  <dcterms:created xsi:type="dcterms:W3CDTF">2026-10-07T05:48:00Z</dcterms:created>
  <dcterms:modified xsi:type="dcterms:W3CDTF">2026-10-07T05:48:00Z</dcterms:modified>
</cp:coreProperties>
</file>